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千港童心双乐园双飞6天行程单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XG17497818144p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参考航班：MU9623昆明-香港（08:05-10:25）
                <w:br/>
                                 MU5890珠海-昆明  (22:45-01:15+1)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暑期 切位 正团期
                <w:br/>
                直飞香港，丝滑入境
                <w:br/>
                全程携程4钻酒店（香港2晚+澳门1晚）
                <w:br/>
                香港大学/澳门大学/科学馆/海事博物馆
                <w:br/>
                迪士尼+长隆海洋王国 双园游
                <w:br/>
                香港早茶+珠海佛跳墙+海鲜餐+澳门四星级酒店自助餐美食体验！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于指定时间于昆明长水国际机场集合（（具体以出团通知书为准）乘机飞往香港，抵达香港国际机场导游司机接团后安排午餐，午餐后前往【香港科学馆Hong Kong Science Museum*约60min】参观。后前往【尖沙咀-维多利亚港-星光大道800米海滨长廊 自由活动（约45min）】；后经【中环半山扶梯】走进【荷里活道大馆*约45min】-探寻百年警署！随后特别打卡香港百年交通工具【香港叮叮车Hong Kong Tramways漫游港岛】；后乘车前往【太平山*狮子亭+浅水湾 约60min】观赏香港全景；下山后打卡游览【金紫荆广场&amp;会展中心回归纪念碑*30min】； 后乘车前往打卡【香港大学*自由活动*约1h】；最后前往码头乘搭特别赠送项目-【天星小轮*夜游*维多利亚港*约20min】
                <w:br/>
                交通：飞机、大巴
                <w:br/>
                景点：香港科学馆、尖沙咀-维多利亚港-星光大道800米海滨长廊、中环半山扶梯、荷里活道大馆、香港叮叮车、太平山*狮子亭+浅水湾、金紫荆广场&amp;会展中心回归纪念碑、香港大学、天星小轮*夜游*维多利亚港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香港迪士尼乐园1日游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早餐特别体验港式早茶后统一乘车前往游玩【香港迪士尼乐园*约10h】（园内自由活动不含午、晚餐，敬请自理！），于指定时间21:00离园送回酒店入住休息！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早餐：港式早茶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香港-港珠澳大桥-澳门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早餐自理后今日全天自由活动！于指定时间、指定地点集合前往港珠澳大桥*香港人工岛口岸出境过关，乘坐【港珠澳大桥穿梭巴士*约45min】前往澳
                <w:br/>
                门，抵达澳门后办理入住酒店休息！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澳门-港珠澳大桥*珠澳公路口岸-珠海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具有标志性地标建筑的【圣保罗教堂遗迹即大三巴牌坊*约15min】；随后自行游览【大炮台*约15min】打卡拍照；后前自行往大三巴牌坊左侧【哪吒庙+哪吒展馆*约15min】参观；后前往【议事亭前地广场】穿越葡式风情街区，见证澳门历史变迁！打卡【民政总署大楼（现市政署大楼）*约15min】；后前往澳门九九回归广场【金莲花广场*盛世莲花*约5min】、【回归贺礼陈列馆*约45min】参观；午餐后前往【澳门海事博物馆*约45min】；最后前往打卡【澳门大学】； 后打卡特别赠送项目【车览*澳门巴黎人+伦敦人*·10min】；最后前往参观以美国拉斯维加斯威尼斯风格创意为主题的【威尼斯度假城*约1h】； 于指定时间16:20左右集合送往珠澳口岸过关进入珠海。抵达珠海打卡【港珠澳大桥观景平台】，晚餐特别安排珠海特色【海鲜餐】后入住酒店休息！
                <w:br/>
                交通：大巴
                <w:br/>
                景点：圣保罗教堂遗迹即大三巴牌坊、大炮台、哪吒庙+哪吒展馆、议事亭前地广场、民政总署大楼、金莲花广场*盛世莲花、回归贺礼陈列馆、澳门海事博物馆、澳门大学、车览*澳门巴黎人+伦敦人、威尼斯度假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午餐：维景或金龙自助餐     晚餐：特色海鲜餐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（珠海长隆海洋王国1日游   （含门票+接送）） 
                <w:br/>
                酒店早餐后于指定时间08:30左右集合送往【珠海长隆海洋王国*约10h】（园内自由活动不含午、晚餐，敬请自理！），于指定时间接团返回酒店入住休息！
                <w:br/>
                交通：大巴
                <w:br/>
                景点：珠海长隆海洋王国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自由活动！于指定时间12:00接团退房驱车前往中山市参观【孙中山故居纪念馆*约1h】，重温革命血液的沸点！最后前往打卡被誉为珠海的“万里长城”【珠海浪漫情侣路*约2h】海滨观光路自由活动！打卡【爱情邮局】、打卡【珠海渔女】、打卡【日月贝】，观赏珠海最大沙滩【海滨沙滩】体验浪漫海滨城市风光。
                <w:br/>
                晚餐特别安排珠海特色美食【佛跳墙】后送往珠海金湾机场乘机抵达昆明结束行程！
                <w:br/>
                交通：大巴、飞机
                <w:br/>
                景点：孙中山故居纪念馆、珠海浪漫情侣路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晚餐：特色美食佛跳墙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1、【交通】：昆明/香港  珠海/昆明 往返机票（团队票经济舱）；
                <w:br/>
                2、【用车】：旅游空调车（确保每人一正座，根据人数安排）。 
                <w:br/>
                3、【住宿】：全程保证入住携程4钻酒店（香港2晚+澳门1晚）双人标间干净卫生，一人一床位。
                <w:br/>
                4、【餐饮】：全程共计4早5正。（境内酒店早、境外港澳打包早或外围早；国内正餐：八菜一汤、十人一桌；港澳正餐：七菜一汤、十人一桌。）正餐安排桌餐，餐厅可根据实际每桌用餐人数酌情增加或减少菜量。 （如儿童不占床，按照当地实际产生费用自理早餐！）若客人自愿取消行程中所含餐食，则视为自动放弃用餐，费用不退！团队餐口味清淡，客人可自行准备榨菜等，自由活动期间餐食由客人自理。
                <w:br/>
                5、【门票】：行程内所列景点第一大门票；(行程为旅行社统一打包采购团队票，年龄优惠、证件、关闭等项目门票价格优惠不退；若因天气原因，如遇因人力不可抗力因素，以至于不能赠送的项目，不退任何费用！已说明！已知晓！！)
                <w:br/>
                6、【导游】：中文持证专业导游全程服务；
                <w:br/>
                7、【保险】 : 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香港、澳门往来有效证件及签注。客人需要报名时请提供参团人的姓名、通行证签注类别。请自行检查是否持有有效证件及签注时间范围内，如因自已证件原因(过期及签注有效期段或者其他因素)不能进港或进澳，所有费用不予退还。
                <w:br/>
                2、行程外及列车上的餐费；单房差、娱乐消费等.....。旅游者违约、自身过错、自身疾病等导致的人身财产损失而额外支付的费用等。
                <w:br/>
                3、全程不提供自然单间。夫妻同行，原则上安排一间房，团队如出现单男单女，我社有权调整朋友、亲属及夫妻
                <w:br/>
                住宿安排，调整单人住三人间（包括领队），不同意我社安排而产生单房差，单房差 1000 元起需自理；
                <w:br/>
                4、补充：因交通延阻、管制、罢工、天气、机器故障、交通取消或更改时间等不可抗力原因所引致的额外费用。
                <w:br/>
                5、5、酒店内电话、收费电视、饮品、烟酒等个人消费。若当地自愿参加自费项目及私人购物等个人行为费用自理，不作为投诉理由。
                <w:br/>
                6、保险：旅游人身意外险，飞机航空意外险等。(补充说明：非旅行社原因造成的各类意外伤害，产生费用由游客先行垫付，事后按照《旅游保险条例》进行赔付。因客人自身疾病产生的费用请自理，不属保险责任范畴)。
                <w:br/>
                7、以上"费用包含"中不包含的其它项目。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1、参团时发生单房差的客人，我社又不能拼房的，请自行按规定补足单房差1500元整；
                <w:br/>
                2、3-11岁小童： 不占床含机票票-减1000元/人；占床与成人同价；
                <w:br/>
                3、此行程价格为产品的包价部分，游客在境外不享受以下所列优惠政策（老年证、军官证、学生证等优惠证件的均不能享受优惠政策）。
                <w:br/>
                4、此产品不允许客人以任何借口离团，请组团社与客人签好相关协议；不按规定时间集合的产生的后果自行负责。
                <w:br/>
                团队过程中如客人不吃某餐，餐费概不退还；
                <w:br/>
                5、因人力不可抗拒因素（自然灾害、交通状况、政府行为、罢工等）影响行程，在征得游客书面同意后，旅行社有权作出行程调整，但不减少行程内容及降低产品质量，尽力确保行程的顺利进行。实在导致无法按照约定的计划执行的，因变更而超
                <w:br/>
                出的费用由旅游者承担，未产生的按实际退还客人；
                <w:br/>
                6、当日景点游览顺序在不影响行程的情况下，我社有可进行前后调整的权利；
                <w:br/>
                7、投诉以当地接待社及我社全陪导游旅游意见单为准，请各位游客如实填写，虚假填写、不填写默认为无接待质量问题，回程后若再行投诉的，我社概不予受理。如对我社接待质量不满意的请在第一时间内与我社联系，方便我社协助处理。
                <w:br/>
                8、为了保证旅游者安全，防止旅途中发生人身意外伤害事故，请旅游者在出行前做一次身体检查，凡有心血管疾病、脑血管疾病、严重贫血病、大中型手术的恢复期病患者、孕妇及行动不便者请勿报名，如隐瞒参团发生事故，责任自负！
                <w:br/>
                9、年龄70岁以上需要三级以上健康证明，年龄80岁以上谢绝参团出行，出行请签订出行免责书。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1、为了保护环境、节约资源、减少污染，贯彻落实政府上级政策号召，于 2013 年 1 月份开始，广东绝大部分酒店已经取消免费一次性用品（牙刷、牙膏、梳子、香皂、须刨等），请提前通知好客人自带洗漱用品或自行酒店有偿购买并循环使用，感谢您的理解和对环保的支持。
                <w:br/>
                2、广东酒店无暖气设备，请提醒客人！
                <w:br/>
                3、广东菜系以清淡，精致为主，如不习惯广东口味，请提醒客人自带小吃。
                <w:br/>
                4、广东属亚热带气候，旅游鞋是最方便的,  阳光很热情,所以您的防晒用品一定要有,墨镜、太阳伞、防晒霜更是 必备。
                <w:br/>
                5、自由活动尽量避免单独出行。导游与同行人员的手机、房间号必须记住。 自己下榻的酒店的名称位置也要牢 记,不要随便相信陌生人,天下没有免费的午餐。
                <w:br/>
                6 、照相机、摄像机电池、胶卷、带子、充电器要准备充分。不要吝啬自己的胶卷,否则, 回到家你就后悔莫及了。
                <w:br/>
                7 、必须保管好自己的证件、钱币、机票、上述设备以及其他物品。
                <w:br/>
                8 、晕车、晕船者,搭乘前宜喝一杯冷水,搭乘时勿吃甜食。
                <w:br/>
                9 、登山，玩海，走沙滩，您一定会发现旅游鞋是最方便的,拖鞋也功不可没。皮鞋则只会带给您苦恼。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参照旅游合同执行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报名需提供身份证复印件和通行证正反面复印件；
                <w:br/>
                通行证要求香港和澳门各一次签注,并保证有效期在 7 天以上；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◆乘客随身携带液体类物品将被限制，包括液体，胶化物，液化气体将被限制带入机舱。 
                <w:br/>
                ◆每位客人限免费托运行李一件，重量不得超过15公斤。 
                <w:br/>
                ◆如携带摄像机，可拆装镜头的照相机等物品应像海关申报 ，每位旅客可免税携带烈酒一瓶、香烟200支。 
                <w:br/>
                ◆禁止带入境物品：
                <w:br/>
                1)植物、热带水果、干果；
                <w:br/>
                2)2)枪支、弹药、毒品、黄色书刊；
                <w:br/>
                3)3)象牙、裘皮制品；
                <w:br/>
                4)4)大件红 木家具及工艺品未经报关不得带回,但是可以托厂家托运回来；
                <w:br/>
                出境注意事项：国家公务员(如公、检、法、司 等)、军人不能穿制服出境，也不能将有代表国家主权的徽章、证件(如
                <w:br/>
                工作证、枪支证)带出境； 
                <w:br/>
                ◆下列物品禁止携带出境： 
                <w:br/>
                1.植物、热带水果、干果、象牙、裘皮制品； 
                <w:br/>
                2.严禁带枪支、弹药、毒品、黄色书刊等国家规定的严禁物品出境； 
                <w:br/>
                3.大件红木家具及工艺品未经报关不得带回,但是可以托厂家托运回来； 
                <w:br/>
                4.检、法、司等军人不能穿制服出境，也不能将有代表国家主权的徽章、证件（如工作证、枪支证）带出境； 
                <w:br/>
                5.出境可携带外币按规定不能超过人民币20000，美金5000元或港币38000，如超额携带，一经查出责任自负；
                <w:br/>
                <w:br/>
                <w:br/>
                <w:br/>
                <w:br/>
                <w:br/>
                <w:br/>
                <w:br/>
                ◆入境时，携带有下列物品的，应在《申报单》相应栏目如实填报，并将有关物品交海关验核，办理相关手续：
                <w:br/>
                1.动、植物及其产品，微生物、生物制品、人体组织、血液制品； 
                <w:br/>
                2.居民旅客在境外获取的总值超过人民币5000元（含5000元，下同）的自用物品； 
                <w:br/>
                3.非居民旅客拟留在中国境内的总值超过2000元的物品； 
                <w:br/>
                4.酒精饮料超过1500毫升（酒精含量12度以上），或香烟超过400支，或雪茄超过100支，或烟丝超过500克； 
                <w:br/>
                5.人民币现钞超过20000元，或外币现钞折合超过5000 美元； 
                <w:br/>
                6.分离运输行李，货物、货样、广告品；及其它需要向海关申报的物品。
                <w:br/>
                <w:br/>
                ◆根据&lt;旅游法&gt;规定，旅行者不得脱团，如擅自脱团、高团、滞留等，旅行社将向公安机关、旅游主管部门、我国驻外机构报告，由此产生的一切法律后果由旅游者承担；
                <w:br/>
                ◆为了确保旅游顺利出行，防止旅途中发生人身意外伤害事故，请旅游者在出行前做一次必要的身体检查，如存在下列情况，请勿报名；
                <w:br/>
                ◆传染性疾病患者，如传染性肝炎、活动期肺结核、伤寒等传染病人；
                <w:br/>
                ◆心血管疾病患者，如严重高血压、心功能不全、心肌缺氧、心肌梗塞等病人； 
                <w:br/>
                ◆脑血管疾病患者，如脑栓塞、脑出血、脑肿瘤等病人； 
                <w:br/>
                ◆呼吸系统疾病患者，如肺气肿、肺心病等病人；
                <w:br/>
                ◆精神病患者，如癫痫及各种精神病人；
                <w:br/>
                ◆严重贫血病患者，如血红蛋白量水平在50克/升以下的病人； 
                <w:br/>
                ◆大中型手术的恢复期病患者；
                <w:br/>
                ◆孕妇及行动不便者； 
                <w:br/>
                ◆如因游客擅自脱团造成的地接社直接或间接经济损失，游客需承担全部责任。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2025-06-27T02:33:38+08:00</dcterms:created>
  <dcterms:modified xsi:type="dcterms:W3CDTF">2025-06-27T02:33:38+08:00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